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CDDAF" w14:textId="74AC0CCF" w:rsidR="009A5357" w:rsidRPr="009A5357" w:rsidRDefault="009A5357" w:rsidP="009A5357">
      <w:pPr>
        <w:spacing w:after="0"/>
        <w:rPr>
          <w:b/>
          <w:bCs/>
          <w:u w:val="single"/>
          <w:lang w:val="sk-SK"/>
        </w:rPr>
      </w:pPr>
      <w:r w:rsidRPr="009A5357">
        <w:rPr>
          <w:b/>
          <w:bCs/>
          <w:u w:val="single"/>
          <w:lang w:val="sk-SK"/>
        </w:rPr>
        <w:t>Formulár na odstúpenie od</w:t>
      </w:r>
      <w:r w:rsidRPr="009A5357">
        <w:rPr>
          <w:b/>
          <w:bCs/>
          <w:u w:val="single"/>
          <w:lang w:val="sk-SK"/>
        </w:rPr>
        <w:t xml:space="preserve"> kúpn</w:t>
      </w:r>
      <w:r>
        <w:rPr>
          <w:b/>
          <w:bCs/>
          <w:u w:val="single"/>
          <w:lang w:val="sk-SK"/>
        </w:rPr>
        <w:t>ej</w:t>
      </w:r>
      <w:r w:rsidRPr="009A5357">
        <w:rPr>
          <w:b/>
          <w:bCs/>
          <w:u w:val="single"/>
          <w:lang w:val="sk-SK"/>
        </w:rPr>
        <w:t xml:space="preserve"> zmluvy</w:t>
      </w:r>
    </w:p>
    <w:p w14:paraId="2F813022" w14:textId="77777777" w:rsidR="009A5357" w:rsidRPr="009A5357" w:rsidRDefault="009A5357" w:rsidP="009A5357">
      <w:pPr>
        <w:spacing w:after="0"/>
        <w:rPr>
          <w:i/>
          <w:iCs/>
          <w:lang w:val="sk-SK"/>
        </w:rPr>
      </w:pPr>
      <w:r w:rsidRPr="009A5357">
        <w:rPr>
          <w:i/>
          <w:iCs/>
          <w:lang w:val="sk-SK"/>
        </w:rPr>
        <w:t>Vyplňte tento formulár a pošlite ho elektronicky alebo poštou obchodníkovi len v prípade, že chcete odstúpiť od kúpnej zmluvy.</w:t>
      </w:r>
    </w:p>
    <w:p w14:paraId="0A204C9D" w14:textId="77777777" w:rsidR="009A5357" w:rsidRPr="009A5357" w:rsidRDefault="009A5357" w:rsidP="009A5357">
      <w:pPr>
        <w:spacing w:after="0"/>
        <w:rPr>
          <w:b/>
          <w:bCs/>
          <w:u w:val="single"/>
          <w:lang w:val="sk-SK"/>
        </w:rPr>
      </w:pPr>
    </w:p>
    <w:p w14:paraId="1427E8B9" w14:textId="77777777" w:rsidR="009A5357" w:rsidRPr="009A5357" w:rsidRDefault="009A5357" w:rsidP="009A5357">
      <w:pPr>
        <w:spacing w:after="0"/>
        <w:rPr>
          <w:b/>
          <w:bCs/>
          <w:lang w:val="sk-SK"/>
        </w:rPr>
      </w:pPr>
      <w:r w:rsidRPr="009A5357">
        <w:rPr>
          <w:b/>
          <w:bCs/>
          <w:lang w:val="sk-SK"/>
        </w:rPr>
        <w:t>Oznámenie o odstúpení od kúpnej zmluvy</w:t>
      </w:r>
    </w:p>
    <w:p w14:paraId="5A17B1D6" w14:textId="77777777" w:rsidR="009A5357" w:rsidRPr="009A5357" w:rsidRDefault="009A5357" w:rsidP="009A5357">
      <w:pPr>
        <w:spacing w:after="0"/>
        <w:rPr>
          <w:b/>
          <w:bCs/>
          <w:lang w:val="sk-SK"/>
        </w:rPr>
      </w:pPr>
    </w:p>
    <w:p w14:paraId="5A0E3429" w14:textId="77777777" w:rsidR="009A5357" w:rsidRPr="009A5357" w:rsidRDefault="009A5357" w:rsidP="009A5357">
      <w:pPr>
        <w:spacing w:after="0"/>
        <w:rPr>
          <w:b/>
          <w:bCs/>
          <w:lang w:val="sk-SK"/>
        </w:rPr>
      </w:pPr>
      <w:r w:rsidRPr="009A5357">
        <w:rPr>
          <w:b/>
          <w:bCs/>
          <w:lang w:val="sk-SK"/>
        </w:rPr>
        <w:t xml:space="preserve">Adresát: </w:t>
      </w:r>
    </w:p>
    <w:p w14:paraId="6DF3E56E" w14:textId="4CD37607" w:rsidR="009A5357" w:rsidRPr="009A5357" w:rsidRDefault="009A5357" w:rsidP="009A5357">
      <w:pPr>
        <w:spacing w:after="0"/>
        <w:rPr>
          <w:lang w:val="sk-SK"/>
        </w:rPr>
      </w:pPr>
      <w:r w:rsidRPr="009A5357">
        <w:rPr>
          <w:lang w:val="sk-SK"/>
        </w:rPr>
        <w:t xml:space="preserve">[identifikácia obchodníka - názov, </w:t>
      </w:r>
      <w:r>
        <w:rPr>
          <w:lang w:val="sk-SK"/>
        </w:rPr>
        <w:t>IČO</w:t>
      </w:r>
      <w:r w:rsidRPr="009A5357">
        <w:rPr>
          <w:lang w:val="sk-SK"/>
        </w:rPr>
        <w:t>, sídlo]</w:t>
      </w:r>
    </w:p>
    <w:p w14:paraId="40B59350" w14:textId="77777777" w:rsidR="009A5357" w:rsidRPr="009A5357" w:rsidRDefault="009A5357" w:rsidP="009A5357">
      <w:pPr>
        <w:spacing w:after="0"/>
        <w:rPr>
          <w:b/>
          <w:bCs/>
          <w:lang w:val="sk-SK"/>
        </w:rPr>
      </w:pPr>
    </w:p>
    <w:p w14:paraId="10E142B3" w14:textId="77777777" w:rsidR="009A5357" w:rsidRPr="009A5357" w:rsidRDefault="009A5357" w:rsidP="009A5357">
      <w:pPr>
        <w:spacing w:after="0"/>
        <w:rPr>
          <w:b/>
          <w:bCs/>
          <w:lang w:val="sk-SK"/>
        </w:rPr>
      </w:pPr>
      <w:r w:rsidRPr="009A5357">
        <w:rPr>
          <w:b/>
          <w:bCs/>
          <w:lang w:val="sk-SK"/>
        </w:rPr>
        <w:t>Týmto oznamujem, že odstupujem od kúpnej zmluvy na tovar</w:t>
      </w:r>
      <w:r w:rsidRPr="009A5357">
        <w:rPr>
          <w:lang w:val="sk-SK"/>
        </w:rPr>
        <w:t>: [identifikácia tovaru].</w:t>
      </w:r>
    </w:p>
    <w:p w14:paraId="2CC89050" w14:textId="77777777" w:rsidR="009A5357" w:rsidRPr="009A5357" w:rsidRDefault="009A5357" w:rsidP="009A5357">
      <w:pPr>
        <w:spacing w:after="0"/>
        <w:rPr>
          <w:b/>
          <w:bCs/>
          <w:lang w:val="sk-SK"/>
        </w:rPr>
      </w:pPr>
    </w:p>
    <w:p w14:paraId="25552B40" w14:textId="77777777" w:rsidR="009A5357" w:rsidRPr="009A5357" w:rsidRDefault="009A5357" w:rsidP="009A5357">
      <w:pPr>
        <w:spacing w:after="0"/>
        <w:rPr>
          <w:lang w:val="sk-SK"/>
        </w:rPr>
      </w:pPr>
      <w:r w:rsidRPr="009A5357">
        <w:rPr>
          <w:lang w:val="sk-SK"/>
        </w:rPr>
        <w:t>Dátum objednávky:</w:t>
      </w:r>
    </w:p>
    <w:p w14:paraId="4F68F617" w14:textId="77777777" w:rsidR="009A5357" w:rsidRPr="009A5357" w:rsidRDefault="009A5357" w:rsidP="009A5357">
      <w:pPr>
        <w:spacing w:after="0"/>
        <w:rPr>
          <w:lang w:val="sk-SK"/>
        </w:rPr>
      </w:pPr>
      <w:r w:rsidRPr="009A5357">
        <w:rPr>
          <w:lang w:val="sk-SK"/>
        </w:rPr>
        <w:t>Dátum prijatia:</w:t>
      </w:r>
    </w:p>
    <w:p w14:paraId="08B5A0E8" w14:textId="77777777" w:rsidR="009A5357" w:rsidRPr="009A5357" w:rsidRDefault="009A5357" w:rsidP="009A5357">
      <w:pPr>
        <w:spacing w:after="0"/>
        <w:rPr>
          <w:lang w:val="sk-SK"/>
        </w:rPr>
      </w:pPr>
      <w:r w:rsidRPr="009A5357">
        <w:rPr>
          <w:lang w:val="sk-SK"/>
        </w:rPr>
        <w:t>Číslo objednávky:</w:t>
      </w:r>
    </w:p>
    <w:p w14:paraId="3AEAA1DF" w14:textId="77777777" w:rsidR="009A5357" w:rsidRPr="009A5357" w:rsidRDefault="009A5357" w:rsidP="009A5357">
      <w:pPr>
        <w:spacing w:after="0"/>
        <w:rPr>
          <w:b/>
          <w:bCs/>
          <w:lang w:val="sk-SK"/>
        </w:rPr>
      </w:pPr>
    </w:p>
    <w:p w14:paraId="5650CDB0" w14:textId="77777777" w:rsidR="009A5357" w:rsidRPr="009A5357" w:rsidRDefault="009A5357" w:rsidP="009A5357">
      <w:pPr>
        <w:spacing w:after="0"/>
        <w:rPr>
          <w:b/>
          <w:bCs/>
          <w:lang w:val="sk-SK"/>
        </w:rPr>
      </w:pPr>
      <w:r w:rsidRPr="009A5357">
        <w:rPr>
          <w:b/>
          <w:bCs/>
          <w:lang w:val="sk-SK"/>
        </w:rPr>
        <w:t>Kupujúci:</w:t>
      </w:r>
    </w:p>
    <w:p w14:paraId="74EFC56E" w14:textId="77777777" w:rsidR="009A5357" w:rsidRPr="009A5357" w:rsidRDefault="009A5357" w:rsidP="009A5357">
      <w:pPr>
        <w:spacing w:after="0"/>
        <w:rPr>
          <w:lang w:val="sk-SK"/>
        </w:rPr>
      </w:pPr>
      <w:r w:rsidRPr="009A5357">
        <w:rPr>
          <w:lang w:val="sk-SK"/>
        </w:rPr>
        <w:t>Názov:</w:t>
      </w:r>
    </w:p>
    <w:p w14:paraId="2D760DC4" w14:textId="77777777" w:rsidR="009A5357" w:rsidRPr="009A5357" w:rsidRDefault="009A5357" w:rsidP="009A5357">
      <w:pPr>
        <w:spacing w:after="0"/>
        <w:rPr>
          <w:lang w:val="sk-SK"/>
        </w:rPr>
      </w:pPr>
      <w:r w:rsidRPr="009A5357">
        <w:rPr>
          <w:lang w:val="sk-SK"/>
        </w:rPr>
        <w:t>Adresa:</w:t>
      </w:r>
    </w:p>
    <w:p w14:paraId="24FAD4F9" w14:textId="77777777" w:rsidR="009A5357" w:rsidRPr="009A5357" w:rsidRDefault="009A5357" w:rsidP="009A5357">
      <w:pPr>
        <w:spacing w:after="0"/>
        <w:rPr>
          <w:lang w:val="sk-SK"/>
        </w:rPr>
      </w:pPr>
      <w:r w:rsidRPr="009A5357">
        <w:rPr>
          <w:lang w:val="sk-SK"/>
        </w:rPr>
        <w:t>Telefónne číslo:</w:t>
      </w:r>
    </w:p>
    <w:p w14:paraId="45C913D9" w14:textId="77777777" w:rsidR="009A5357" w:rsidRPr="009A5357" w:rsidRDefault="009A5357" w:rsidP="009A5357">
      <w:pPr>
        <w:spacing w:after="0"/>
        <w:rPr>
          <w:lang w:val="sk-SK"/>
        </w:rPr>
      </w:pPr>
      <w:r w:rsidRPr="009A5357">
        <w:rPr>
          <w:lang w:val="sk-SK"/>
        </w:rPr>
        <w:t xml:space="preserve">E-mail: </w:t>
      </w:r>
    </w:p>
    <w:p w14:paraId="4E0B38EF" w14:textId="77777777" w:rsidR="009A5357" w:rsidRPr="009A5357" w:rsidRDefault="009A5357" w:rsidP="009A5357">
      <w:pPr>
        <w:spacing w:after="0"/>
        <w:rPr>
          <w:lang w:val="sk-SK"/>
        </w:rPr>
      </w:pPr>
      <w:r w:rsidRPr="009A5357">
        <w:rPr>
          <w:lang w:val="sk-SK"/>
        </w:rPr>
        <w:t>Bankový účet pre vrátenie peňazí:</w:t>
      </w:r>
    </w:p>
    <w:p w14:paraId="1F93FF25" w14:textId="77777777" w:rsidR="009A5357" w:rsidRPr="009A5357" w:rsidRDefault="009A5357" w:rsidP="009A5357">
      <w:pPr>
        <w:spacing w:after="0"/>
        <w:rPr>
          <w:lang w:val="sk-SK"/>
        </w:rPr>
      </w:pPr>
    </w:p>
    <w:p w14:paraId="0BAFEB83" w14:textId="77777777" w:rsidR="009A5357" w:rsidRPr="009A5357" w:rsidRDefault="009A5357" w:rsidP="009A5357">
      <w:pPr>
        <w:spacing w:after="0"/>
        <w:rPr>
          <w:lang w:val="sk-SK"/>
        </w:rPr>
      </w:pPr>
    </w:p>
    <w:p w14:paraId="76EAB57C" w14:textId="545100A2" w:rsidR="009A5357" w:rsidRPr="009A5357" w:rsidRDefault="009A5357" w:rsidP="009A5357">
      <w:pPr>
        <w:spacing w:after="0"/>
        <w:rPr>
          <w:lang w:val="sk-SK"/>
        </w:rPr>
      </w:pPr>
      <w:r>
        <w:rPr>
          <w:lang w:val="sk-SK"/>
        </w:rPr>
        <w:t>V</w:t>
      </w:r>
      <w:r w:rsidRPr="009A5357">
        <w:rPr>
          <w:lang w:val="sk-SK"/>
        </w:rPr>
        <w:t xml:space="preserve"> ______________ </w:t>
      </w:r>
      <w:r>
        <w:rPr>
          <w:lang w:val="sk-SK"/>
        </w:rPr>
        <w:t>dň</w:t>
      </w:r>
      <w:r w:rsidRPr="009A5357">
        <w:rPr>
          <w:lang w:val="sk-SK"/>
        </w:rPr>
        <w:t>a ____________</w:t>
      </w:r>
    </w:p>
    <w:p w14:paraId="25415F64" w14:textId="77777777" w:rsidR="009A5357" w:rsidRPr="009A5357" w:rsidRDefault="009A5357" w:rsidP="009A5357">
      <w:pPr>
        <w:spacing w:after="0"/>
        <w:rPr>
          <w:lang w:val="sk-SK"/>
        </w:rPr>
      </w:pPr>
    </w:p>
    <w:p w14:paraId="57F55738" w14:textId="77777777" w:rsidR="009A5357" w:rsidRPr="009A5357" w:rsidRDefault="009A5357" w:rsidP="009A5357">
      <w:pPr>
        <w:spacing w:after="0"/>
        <w:rPr>
          <w:lang w:val="sk-SK"/>
        </w:rPr>
      </w:pPr>
    </w:p>
    <w:p w14:paraId="7A1FDBA7" w14:textId="77777777" w:rsidR="009A5357" w:rsidRPr="009A5357" w:rsidRDefault="009A5357" w:rsidP="009A5357">
      <w:pPr>
        <w:spacing w:after="0"/>
        <w:rPr>
          <w:lang w:val="sk-SK"/>
        </w:rPr>
      </w:pPr>
    </w:p>
    <w:p w14:paraId="467E0CA1" w14:textId="77777777" w:rsidR="009A5357" w:rsidRPr="009A5357" w:rsidRDefault="009A5357" w:rsidP="009A5357">
      <w:pPr>
        <w:spacing w:after="0"/>
        <w:rPr>
          <w:lang w:val="sk-SK"/>
        </w:rPr>
      </w:pPr>
      <w:r w:rsidRPr="009A5357">
        <w:rPr>
          <w:lang w:val="sk-SK"/>
        </w:rPr>
        <w:t>Podpis kupujúceho: __________________________</w:t>
      </w:r>
    </w:p>
    <w:sectPr w:rsidR="009A5357" w:rsidRPr="009A5357" w:rsidSect="003D4E0C">
      <w:footerReference w:type="default" r:id="rId7"/>
      <w:type w:val="continuous"/>
      <w:pgSz w:w="11906" w:h="16838"/>
      <w:pgMar w:top="1440" w:right="1440" w:bottom="1440" w:left="1440" w:header="0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D5454" w14:textId="77777777" w:rsidR="00DD4AE5" w:rsidRDefault="00DD4AE5" w:rsidP="00366635">
      <w:pPr>
        <w:spacing w:after="0" w:line="240" w:lineRule="auto"/>
      </w:pPr>
      <w:r>
        <w:separator/>
      </w:r>
    </w:p>
  </w:endnote>
  <w:endnote w:type="continuationSeparator" w:id="0">
    <w:p w14:paraId="09E27F93" w14:textId="77777777" w:rsidR="00DD4AE5" w:rsidRDefault="00DD4AE5" w:rsidP="00366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exend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05B90" w14:textId="77777777" w:rsidR="003D4E0C" w:rsidRDefault="003D4E0C" w:rsidP="003D4E0C">
    <w:pPr>
      <w:pBdr>
        <w:bottom w:val="single" w:sz="18" w:space="2" w:color="FF7A04"/>
      </w:pBdr>
      <w:rPr>
        <w:b/>
        <w:color w:val="FF7A04"/>
        <w:u w:val="single"/>
      </w:rPr>
    </w:pPr>
  </w:p>
  <w:p w14:paraId="59058D56" w14:textId="77777777" w:rsidR="003D4E0C" w:rsidRDefault="003D4E0C" w:rsidP="003D4E0C">
    <w:pPr>
      <w:spacing w:after="0"/>
      <w:ind w:left="1272" w:firstLine="708"/>
      <w:rPr>
        <w:rFonts w:ascii="Lexend" w:eastAsia="Lexend" w:hAnsi="Lexend" w:cs="Lexend"/>
        <w:sz w:val="13"/>
        <w:szCs w:val="13"/>
      </w:rPr>
    </w:pPr>
  </w:p>
  <w:p w14:paraId="450BF6FB" w14:textId="77777777" w:rsidR="003D4E0C" w:rsidRDefault="003D4E0C" w:rsidP="003D4E0C">
    <w:pPr>
      <w:spacing w:after="0"/>
      <w:ind w:left="1272" w:firstLine="708"/>
      <w:rPr>
        <w:rFonts w:ascii="Lexend" w:eastAsia="Lexend" w:hAnsi="Lexend" w:cs="Lexend"/>
        <w:sz w:val="13"/>
        <w:szCs w:val="13"/>
      </w:rPr>
    </w:pPr>
    <w:r>
      <w:rPr>
        <w:noProof/>
      </w:rPr>
      <w:drawing>
        <wp:anchor distT="114300" distB="114300" distL="114300" distR="114300" simplePos="0" relativeHeight="251688960" behindDoc="0" locked="0" layoutInCell="1" hidden="0" allowOverlap="1" wp14:anchorId="7E8C3484" wp14:editId="63C7A124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529078" cy="356616"/>
          <wp:effectExtent l="0" t="0" r="4445" b="5715"/>
          <wp:wrapSquare wrapText="bothSides" distT="114300" distB="114300" distL="114300" distR="114300"/>
          <wp:docPr id="22" name="image1.png" descr="Obsah obrázku Grafika, Písmo, grafický design, kruh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1.png" descr="Obsah obrázku Grafika, Písmo, grafický design, kruh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9078" cy="3566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Lexend" w:eastAsia="Lexend" w:hAnsi="Lexend" w:cs="Lexend"/>
        <w:sz w:val="13"/>
        <w:szCs w:val="13"/>
      </w:rPr>
      <w:t>Heureka Group a.s., Karolinská 706/3, 186 00 Praha 8, Česká republika, IČ: 078 22 774 DIČ: CZ 07822774</w:t>
    </w:r>
    <w:r>
      <w:rPr>
        <w:rFonts w:ascii="Lexend" w:eastAsia="Lexend" w:hAnsi="Lexend" w:cs="Lexend"/>
        <w:sz w:val="13"/>
        <w:szCs w:val="13"/>
      </w:rPr>
      <w:tab/>
    </w:r>
  </w:p>
  <w:p w14:paraId="770ED3BF" w14:textId="77777777" w:rsidR="003D4E0C" w:rsidRDefault="003D4E0C" w:rsidP="003D4E0C">
    <w:pPr>
      <w:spacing w:after="0"/>
      <w:ind w:left="1980"/>
      <w:rPr>
        <w:rFonts w:ascii="Lexend" w:eastAsia="Lexend" w:hAnsi="Lexend" w:cs="Lexend"/>
        <w:sz w:val="13"/>
        <w:szCs w:val="13"/>
      </w:rPr>
    </w:pPr>
    <w:r>
      <w:rPr>
        <w:rFonts w:ascii="Lexend" w:eastAsia="Lexend" w:hAnsi="Lexend" w:cs="Lexend"/>
        <w:sz w:val="13"/>
        <w:szCs w:val="13"/>
      </w:rPr>
      <w:t xml:space="preserve">společnost zapsaná ve veřejném rejstříku, vedeném Městským soudem v Praze, </w:t>
    </w:r>
    <w:proofErr w:type="spellStart"/>
    <w:r>
      <w:rPr>
        <w:rFonts w:ascii="Lexend" w:eastAsia="Lexend" w:hAnsi="Lexend" w:cs="Lexend"/>
        <w:sz w:val="13"/>
        <w:szCs w:val="13"/>
      </w:rPr>
      <w:t>sp.zn</w:t>
    </w:r>
    <w:proofErr w:type="spellEnd"/>
    <w:r>
      <w:rPr>
        <w:rFonts w:ascii="Lexend" w:eastAsia="Lexend" w:hAnsi="Lexend" w:cs="Lexend"/>
        <w:sz w:val="13"/>
        <w:szCs w:val="13"/>
      </w:rPr>
      <w:t xml:space="preserve">. </w:t>
    </w:r>
    <w:proofErr w:type="gramStart"/>
    <w:r>
      <w:rPr>
        <w:rFonts w:ascii="Lexend" w:eastAsia="Lexend" w:hAnsi="Lexend" w:cs="Lexend"/>
        <w:sz w:val="13"/>
        <w:szCs w:val="13"/>
      </w:rPr>
      <w:t>B  24131</w:t>
    </w:r>
    <w:proofErr w:type="gramEnd"/>
  </w:p>
  <w:p w14:paraId="0EDE3B0E" w14:textId="77777777" w:rsidR="003D4E0C" w:rsidRPr="003D4E0C" w:rsidRDefault="003D4E0C" w:rsidP="003D4E0C">
    <w:pPr>
      <w:spacing w:after="0"/>
      <w:ind w:left="1980"/>
      <w:rPr>
        <w:rFonts w:ascii="Lexend" w:eastAsia="Lexend" w:hAnsi="Lexend" w:cs="Lexend"/>
        <w:sz w:val="13"/>
        <w:szCs w:val="13"/>
      </w:rPr>
    </w:pPr>
    <w:r>
      <w:rPr>
        <w:rFonts w:ascii="Lexend" w:eastAsia="Lexend" w:hAnsi="Lexend" w:cs="Lexend"/>
        <w:sz w:val="13"/>
        <w:szCs w:val="13"/>
      </w:rPr>
      <w:t>www.heureka.cz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CA29B" w14:textId="77777777" w:rsidR="00DD4AE5" w:rsidRDefault="00DD4AE5" w:rsidP="00366635">
      <w:pPr>
        <w:spacing w:after="0" w:line="240" w:lineRule="auto"/>
      </w:pPr>
      <w:r>
        <w:separator/>
      </w:r>
    </w:p>
  </w:footnote>
  <w:footnote w:type="continuationSeparator" w:id="0">
    <w:p w14:paraId="26C7251A" w14:textId="77777777" w:rsidR="00DD4AE5" w:rsidRDefault="00DD4AE5" w:rsidP="003666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6635"/>
    <w:rsid w:val="000746BF"/>
    <w:rsid w:val="000A07C3"/>
    <w:rsid w:val="000D3BF0"/>
    <w:rsid w:val="000F1060"/>
    <w:rsid w:val="001222B1"/>
    <w:rsid w:val="00141316"/>
    <w:rsid w:val="001708CF"/>
    <w:rsid w:val="001A0538"/>
    <w:rsid w:val="00256AD9"/>
    <w:rsid w:val="0036127C"/>
    <w:rsid w:val="00366635"/>
    <w:rsid w:val="003D4E0C"/>
    <w:rsid w:val="00412CE4"/>
    <w:rsid w:val="00444A96"/>
    <w:rsid w:val="00482758"/>
    <w:rsid w:val="004866ED"/>
    <w:rsid w:val="00493479"/>
    <w:rsid w:val="004B7EA9"/>
    <w:rsid w:val="004F60C9"/>
    <w:rsid w:val="005B0234"/>
    <w:rsid w:val="005F7AE1"/>
    <w:rsid w:val="005F7BE6"/>
    <w:rsid w:val="006709CE"/>
    <w:rsid w:val="00676AF5"/>
    <w:rsid w:val="0068716A"/>
    <w:rsid w:val="007836B4"/>
    <w:rsid w:val="007C046F"/>
    <w:rsid w:val="008343CD"/>
    <w:rsid w:val="00854306"/>
    <w:rsid w:val="00862916"/>
    <w:rsid w:val="00875C86"/>
    <w:rsid w:val="0091543B"/>
    <w:rsid w:val="009A5357"/>
    <w:rsid w:val="009D0632"/>
    <w:rsid w:val="009D4789"/>
    <w:rsid w:val="00A02F10"/>
    <w:rsid w:val="00A30B7A"/>
    <w:rsid w:val="00A6112C"/>
    <w:rsid w:val="00A8108D"/>
    <w:rsid w:val="00BA78A1"/>
    <w:rsid w:val="00C067E5"/>
    <w:rsid w:val="00C56656"/>
    <w:rsid w:val="00C764D8"/>
    <w:rsid w:val="00D94A15"/>
    <w:rsid w:val="00DB3261"/>
    <w:rsid w:val="00DD4AE5"/>
    <w:rsid w:val="00E523D3"/>
    <w:rsid w:val="00FA05C0"/>
    <w:rsid w:val="00FB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9C4F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3666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66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6635"/>
  </w:style>
  <w:style w:type="paragraph" w:styleId="Zpat">
    <w:name w:val="footer"/>
    <w:basedOn w:val="Normln"/>
    <w:link w:val="ZpatChar"/>
    <w:uiPriority w:val="99"/>
    <w:unhideWhenUsed/>
    <w:rsid w:val="003666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6635"/>
  </w:style>
  <w:style w:type="character" w:customStyle="1" w:styleId="Nadpis3Char">
    <w:name w:val="Nadpis 3 Char"/>
    <w:basedOn w:val="Standardnpsmoodstavce"/>
    <w:link w:val="Nadpis3"/>
    <w:uiPriority w:val="9"/>
    <w:rsid w:val="0036663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36663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4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4A15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A05C0"/>
    <w:rPr>
      <w:color w:val="0000FF"/>
      <w:u w:val="single"/>
    </w:rPr>
  </w:style>
  <w:style w:type="paragraph" w:styleId="Revize">
    <w:name w:val="Revision"/>
    <w:hidden/>
    <w:uiPriority w:val="99"/>
    <w:semiHidden/>
    <w:rsid w:val="00875C86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0746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746B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746B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46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46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5A17C-5BE5-4E4F-9D34-1D2239AA2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Capsky</dc:creator>
  <cp:lastModifiedBy>Daniel Mazíni</cp:lastModifiedBy>
  <cp:revision>2</cp:revision>
  <cp:lastPrinted>2016-03-03T12:30:00Z</cp:lastPrinted>
  <dcterms:created xsi:type="dcterms:W3CDTF">2025-07-11T08:42:00Z</dcterms:created>
  <dcterms:modified xsi:type="dcterms:W3CDTF">2025-07-11T08:42:00Z</dcterms:modified>
</cp:coreProperties>
</file>